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776" w:rsidRDefault="009974FE" w:rsidP="00231776">
      <w:pPr>
        <w:pStyle w:val="a3"/>
        <w:shd w:val="clear" w:color="auto" w:fill="FFFFFF"/>
        <w:spacing w:before="225" w:beforeAutospacing="0" w:after="150" w:afterAutospacing="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 w:rsidRPr="009974FE">
        <w:rPr>
          <w:rFonts w:ascii="微软雅黑" w:eastAsia="微软雅黑" w:hAnsi="微软雅黑" w:hint="eastAsia"/>
          <w:color w:val="333333"/>
        </w:rPr>
        <w:t> </w:t>
      </w:r>
      <w:r w:rsidRPr="009974FE">
        <w:rPr>
          <w:rFonts w:ascii="微软雅黑" w:eastAsia="微软雅黑" w:hAnsi="微软雅黑" w:hint="eastAsia"/>
          <w:color w:val="333333"/>
        </w:rPr>
        <w:t> </w:t>
      </w:r>
      <w:r w:rsidRPr="009974FE">
        <w:rPr>
          <w:rStyle w:val="a4"/>
          <w:rFonts w:ascii="微软雅黑" w:eastAsia="微软雅黑" w:hAnsi="微软雅黑" w:hint="eastAsia"/>
          <w:color w:val="800000"/>
        </w:rPr>
        <w:t>单位证书办理需要资料：</w:t>
      </w:r>
    </w:p>
    <w:p w:rsidR="00231776" w:rsidRDefault="009974FE" w:rsidP="00231776">
      <w:pPr>
        <w:pStyle w:val="a3"/>
        <w:shd w:val="clear" w:color="auto" w:fill="FFFFFF"/>
        <w:spacing w:before="225" w:beforeAutospacing="0" w:after="150" w:afterAutospacing="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 w:rsidR="00D305CD">
        <w:rPr>
          <w:rFonts w:ascii="微软雅黑" w:eastAsia="微软雅黑" w:hAnsi="微软雅黑" w:hint="eastAsia"/>
          <w:color w:val="333333"/>
          <w:sz w:val="21"/>
          <w:szCs w:val="21"/>
        </w:rPr>
        <w:t>1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.《电子签章采样表》</w:t>
      </w:r>
      <w:r w:rsidR="00D305CD">
        <w:rPr>
          <w:rFonts w:ascii="微软雅黑" w:eastAsia="微软雅黑" w:hAnsi="微软雅黑" w:hint="eastAsia"/>
          <w:color w:val="333333"/>
          <w:sz w:val="21"/>
          <w:szCs w:val="21"/>
        </w:rPr>
        <w:t>一份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；</w:t>
      </w:r>
    </w:p>
    <w:p w:rsidR="00D305CD" w:rsidRDefault="009974FE" w:rsidP="00C0223A">
      <w:pPr>
        <w:pStyle w:val="a3"/>
        <w:shd w:val="clear" w:color="auto" w:fill="FFFFFF"/>
        <w:spacing w:before="240" w:beforeAutospacing="0" w:after="240" w:afterAutospacing="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 w:rsidR="00D305CD">
        <w:rPr>
          <w:rFonts w:ascii="微软雅黑" w:eastAsia="微软雅黑" w:hAnsi="微软雅黑" w:hint="eastAsia"/>
          <w:color w:val="333333"/>
          <w:sz w:val="21"/>
          <w:szCs w:val="21"/>
        </w:rPr>
        <w:t>2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. 《营业执照（副本）》或其他法定证照</w:t>
      </w:r>
      <w:r w:rsidR="00D305CD">
        <w:rPr>
          <w:rFonts w:ascii="微软雅黑" w:eastAsia="微软雅黑" w:hAnsi="微软雅黑" w:hint="eastAsia"/>
          <w:color w:val="333333"/>
          <w:sz w:val="21"/>
          <w:szCs w:val="21"/>
        </w:rPr>
        <w:t>扫描件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；</w:t>
      </w:r>
    </w:p>
    <w:p w:rsidR="00231776" w:rsidRDefault="00C0223A" w:rsidP="00C0223A">
      <w:pPr>
        <w:pStyle w:val="a3"/>
        <w:shd w:val="clear" w:color="auto" w:fill="FFFFFF"/>
        <w:spacing w:before="225" w:beforeAutospacing="0" w:after="150" w:afterAutospacing="0"/>
        <w:ind w:firstLineChars="150" w:firstLine="315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/>
          <w:color w:val="333333"/>
          <w:sz w:val="21"/>
          <w:szCs w:val="21"/>
        </w:rPr>
        <w:t>3</w:t>
      </w:r>
      <w:r w:rsidR="00D305CD">
        <w:rPr>
          <w:rFonts w:ascii="微软雅黑" w:eastAsia="微软雅黑" w:hAnsi="微软雅黑" w:hint="eastAsia"/>
          <w:color w:val="333333"/>
          <w:sz w:val="21"/>
          <w:szCs w:val="21"/>
        </w:rPr>
        <w:t>.</w:t>
      </w:r>
      <w:r>
        <w:rPr>
          <w:rFonts w:ascii="微软雅黑" w:eastAsia="微软雅黑" w:hAnsi="微软雅黑"/>
          <w:color w:val="333333"/>
          <w:sz w:val="21"/>
          <w:szCs w:val="21"/>
        </w:rPr>
        <w:t xml:space="preserve"> </w:t>
      </w:r>
      <w:r w:rsidR="009974FE">
        <w:rPr>
          <w:rFonts w:ascii="微软雅黑" w:eastAsia="微软雅黑" w:hAnsi="微软雅黑" w:hint="eastAsia"/>
          <w:color w:val="333333"/>
          <w:sz w:val="21"/>
          <w:szCs w:val="21"/>
        </w:rPr>
        <w:t>法人身份证</w:t>
      </w:r>
      <w:r w:rsidR="00D305CD">
        <w:rPr>
          <w:rFonts w:ascii="微软雅黑" w:eastAsia="微软雅黑" w:hAnsi="微软雅黑" w:hint="eastAsia"/>
          <w:color w:val="333333"/>
          <w:sz w:val="21"/>
          <w:szCs w:val="21"/>
        </w:rPr>
        <w:t>扫描件</w:t>
      </w:r>
      <w:r w:rsidR="009974FE">
        <w:rPr>
          <w:rFonts w:ascii="微软雅黑" w:eastAsia="微软雅黑" w:hAnsi="微软雅黑" w:hint="eastAsia"/>
          <w:color w:val="333333"/>
          <w:sz w:val="21"/>
          <w:szCs w:val="21"/>
        </w:rPr>
        <w:t>（正反面）</w:t>
      </w:r>
      <w:r w:rsidR="00D305CD">
        <w:rPr>
          <w:rFonts w:ascii="微软雅黑" w:eastAsia="微软雅黑" w:hAnsi="微软雅黑" w:hint="eastAsia"/>
          <w:color w:val="333333"/>
          <w:sz w:val="21"/>
          <w:szCs w:val="21"/>
        </w:rPr>
        <w:t>；</w:t>
      </w:r>
    </w:p>
    <w:p w:rsidR="00231776" w:rsidRDefault="009974FE" w:rsidP="00231776">
      <w:pPr>
        <w:pStyle w:val="a3"/>
        <w:shd w:val="clear" w:color="auto" w:fill="FFFFFF"/>
        <w:spacing w:before="225" w:beforeAutospacing="0" w:after="150" w:afterAutospacing="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 w:rsidR="00756AAA">
        <w:rPr>
          <w:rFonts w:ascii="微软雅黑" w:eastAsia="微软雅黑" w:hAnsi="微软雅黑" w:hint="eastAsia"/>
          <w:color w:val="333333"/>
          <w:sz w:val="21"/>
          <w:szCs w:val="21"/>
        </w:rPr>
        <w:t xml:space="preserve"> </w:t>
      </w:r>
      <w:r w:rsidR="00C0223A">
        <w:rPr>
          <w:rFonts w:ascii="微软雅黑" w:eastAsia="微软雅黑" w:hAnsi="微软雅黑"/>
          <w:color w:val="333333"/>
          <w:sz w:val="21"/>
          <w:szCs w:val="21"/>
        </w:rPr>
        <w:t>4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.</w:t>
      </w:r>
      <w:r w:rsidR="00756AAA">
        <w:rPr>
          <w:rFonts w:ascii="微软雅黑" w:eastAsia="微软雅黑" w:hAnsi="微软雅黑" w:hint="eastAsia"/>
          <w:color w:val="333333"/>
          <w:sz w:val="21"/>
          <w:szCs w:val="21"/>
        </w:rPr>
        <w:t xml:space="preserve"> 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经办人身份证</w:t>
      </w:r>
      <w:r w:rsidR="00D305CD">
        <w:rPr>
          <w:rFonts w:ascii="微软雅黑" w:eastAsia="微软雅黑" w:hAnsi="微软雅黑" w:hint="eastAsia"/>
          <w:color w:val="333333"/>
          <w:sz w:val="21"/>
          <w:szCs w:val="21"/>
        </w:rPr>
        <w:t>扫描件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（正反面）；</w:t>
      </w:r>
    </w:p>
    <w:p w:rsidR="000B48F2" w:rsidRDefault="009974FE" w:rsidP="009974FE">
      <w:pPr>
        <w:pStyle w:val="a3"/>
        <w:shd w:val="clear" w:color="auto" w:fill="FFFFFF"/>
        <w:spacing w:before="225" w:beforeAutospacing="0" w:after="150" w:afterAutospacing="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 w:rsidRPr="009974FE">
        <w:rPr>
          <w:rStyle w:val="a4"/>
          <w:rFonts w:ascii="微软雅黑" w:eastAsia="微软雅黑" w:hAnsi="微软雅黑" w:hint="eastAsia"/>
          <w:color w:val="800000"/>
        </w:rPr>
        <w:t>法定代表人证书办理需要资料：</w:t>
      </w:r>
    </w:p>
    <w:p w:rsidR="000B48F2" w:rsidRDefault="009974FE" w:rsidP="009974FE">
      <w:pPr>
        <w:pStyle w:val="a3"/>
        <w:shd w:val="clear" w:color="auto" w:fill="FFFFFF"/>
        <w:spacing w:before="225" w:beforeAutospacing="0" w:after="150" w:afterAutospacing="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1.</w:t>
      </w:r>
      <w:r w:rsidR="00D305CD">
        <w:rPr>
          <w:rFonts w:ascii="微软雅黑" w:eastAsia="微软雅黑" w:hAnsi="微软雅黑" w:hint="eastAsia"/>
          <w:color w:val="333333"/>
          <w:sz w:val="21"/>
          <w:szCs w:val="21"/>
        </w:rPr>
        <w:t>法人身份证扫描件（正反面）；</w:t>
      </w:r>
    </w:p>
    <w:p w:rsidR="000B48F2" w:rsidRDefault="009974FE" w:rsidP="00D305CD">
      <w:pPr>
        <w:pStyle w:val="a3"/>
        <w:shd w:val="clear" w:color="auto" w:fill="FFFFFF"/>
        <w:spacing w:before="225" w:beforeAutospacing="0" w:after="150" w:afterAutospacing="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 w:rsidR="00D305CD">
        <w:rPr>
          <w:rFonts w:ascii="微软雅黑" w:eastAsia="微软雅黑" w:hAnsi="微软雅黑" w:hint="eastAsia"/>
          <w:color w:val="333333"/>
          <w:sz w:val="21"/>
          <w:szCs w:val="21"/>
        </w:rPr>
        <w:t>2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.《电子签章采样表》一份；</w:t>
      </w:r>
    </w:p>
    <w:p w:rsidR="00FD068E" w:rsidRDefault="00FD068E" w:rsidP="00FD068E">
      <w:pPr>
        <w:pStyle w:val="a3"/>
        <w:shd w:val="clear" w:color="auto" w:fill="FFFFFF"/>
        <w:spacing w:before="225" w:beforeAutospacing="0" w:after="150" w:afterAutospacing="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>
        <w:rPr>
          <w:rStyle w:val="a4"/>
          <w:rFonts w:ascii="微软雅黑" w:eastAsia="微软雅黑" w:hAnsi="微软雅黑" w:hint="eastAsia"/>
          <w:color w:val="800000"/>
        </w:rPr>
        <w:t>授权代表或其他人员</w:t>
      </w:r>
      <w:r w:rsidRPr="009974FE">
        <w:rPr>
          <w:rStyle w:val="a4"/>
          <w:rFonts w:ascii="微软雅黑" w:eastAsia="微软雅黑" w:hAnsi="微软雅黑" w:hint="eastAsia"/>
          <w:color w:val="800000"/>
        </w:rPr>
        <w:t>证书办理需要资料：</w:t>
      </w:r>
    </w:p>
    <w:p w:rsidR="00FD068E" w:rsidRDefault="00FD068E" w:rsidP="00FD068E">
      <w:pPr>
        <w:pStyle w:val="a3"/>
        <w:shd w:val="clear" w:color="auto" w:fill="FFFFFF"/>
        <w:spacing w:before="225" w:beforeAutospacing="0" w:after="150" w:afterAutospacing="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 w:rsidR="00D305CD">
        <w:rPr>
          <w:rFonts w:ascii="微软雅黑" w:eastAsia="微软雅黑" w:hAnsi="微软雅黑" w:hint="eastAsia"/>
          <w:color w:val="333333"/>
          <w:sz w:val="21"/>
          <w:szCs w:val="21"/>
        </w:rPr>
        <w:t>1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.</w:t>
      </w:r>
      <w:r w:rsidRPr="00FD068E">
        <w:rPr>
          <w:rFonts w:ascii="微软雅黑" w:eastAsia="微软雅黑" w:hAnsi="微软雅黑" w:hint="eastAsia"/>
          <w:color w:val="333333"/>
          <w:sz w:val="21"/>
          <w:szCs w:val="21"/>
        </w:rPr>
        <w:t>授权代表或其他人员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身份证</w:t>
      </w:r>
      <w:r w:rsidR="00D305CD">
        <w:rPr>
          <w:rFonts w:ascii="微软雅黑" w:eastAsia="微软雅黑" w:hAnsi="微软雅黑" w:hint="eastAsia"/>
          <w:color w:val="333333"/>
          <w:sz w:val="21"/>
          <w:szCs w:val="21"/>
        </w:rPr>
        <w:t>扫描件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（正反面）</w:t>
      </w:r>
    </w:p>
    <w:p w:rsidR="00FD068E" w:rsidRPr="00FD068E" w:rsidRDefault="00FD068E" w:rsidP="00D305CD">
      <w:pPr>
        <w:pStyle w:val="a3"/>
        <w:shd w:val="clear" w:color="auto" w:fill="FFFFFF"/>
        <w:spacing w:before="225" w:beforeAutospacing="0" w:after="150" w:afterAutospacing="0"/>
        <w:rPr>
          <w:rFonts w:ascii="微软雅黑" w:eastAsia="微软雅黑" w:hAnsi="微软雅黑" w:hint="eastAsia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 w:rsidR="00D305CD">
        <w:rPr>
          <w:rFonts w:ascii="微软雅黑" w:eastAsia="微软雅黑" w:hAnsi="微软雅黑" w:hint="eastAsia"/>
          <w:color w:val="333333"/>
          <w:sz w:val="21"/>
          <w:szCs w:val="21"/>
        </w:rPr>
        <w:t>2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.《电子签章</w:t>
      </w:r>
      <w:bookmarkStart w:id="0" w:name="_GoBack"/>
      <w:bookmarkEnd w:id="0"/>
      <w:r>
        <w:rPr>
          <w:rFonts w:ascii="微软雅黑" w:eastAsia="微软雅黑" w:hAnsi="微软雅黑" w:hint="eastAsia"/>
          <w:color w:val="333333"/>
          <w:sz w:val="21"/>
          <w:szCs w:val="21"/>
        </w:rPr>
        <w:t>采样表》一份；</w:t>
      </w:r>
      <w:r w:rsidR="00C0223A">
        <w:rPr>
          <w:rFonts w:ascii="微软雅黑" w:eastAsia="微软雅黑" w:hAnsi="微软雅黑" w:hint="eastAsia"/>
          <w:color w:val="333333"/>
          <w:sz w:val="21"/>
          <w:szCs w:val="21"/>
        </w:rPr>
        <w:t>提交系统中有个人采样表模版下载处</w:t>
      </w:r>
    </w:p>
    <w:p w:rsidR="009974FE" w:rsidRDefault="009974FE" w:rsidP="009974FE">
      <w:pPr>
        <w:pStyle w:val="a3"/>
        <w:shd w:val="clear" w:color="auto" w:fill="FFFFFF"/>
        <w:spacing w:before="225" w:beforeAutospacing="0" w:after="150" w:afterAutospacing="0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 </w:t>
      </w:r>
      <w:r>
        <w:rPr>
          <w:rStyle w:val="a4"/>
          <w:rFonts w:ascii="微软雅黑" w:eastAsia="微软雅黑" w:hAnsi="微软雅黑" w:hint="eastAsia"/>
          <w:color w:val="FF0000"/>
          <w:sz w:val="21"/>
          <w:szCs w:val="21"/>
        </w:rPr>
        <w:t>上述证书如同时办理，各证书要求材料中相同证明材料无需重复提交，只需提供一份即可。</w:t>
      </w:r>
    </w:p>
    <w:p w:rsidR="00764BC0" w:rsidRDefault="00764BC0"/>
    <w:sectPr w:rsidR="00764BC0" w:rsidSect="00C712D2">
      <w:pgSz w:w="11906" w:h="16838" w:code="9"/>
      <w:pgMar w:top="1440" w:right="1797" w:bottom="1440" w:left="1797" w:header="851" w:footer="992" w:gutter="0"/>
      <w:cols w:space="425"/>
      <w:docGrid w:type="lines" w:linePitch="29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0BB" w:rsidRDefault="002160BB" w:rsidP="00C0223A">
      <w:r>
        <w:separator/>
      </w:r>
    </w:p>
  </w:endnote>
  <w:endnote w:type="continuationSeparator" w:id="0">
    <w:p w:rsidR="002160BB" w:rsidRDefault="002160BB" w:rsidP="00C022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0BB" w:rsidRDefault="002160BB" w:rsidP="00C0223A">
      <w:r>
        <w:separator/>
      </w:r>
    </w:p>
  </w:footnote>
  <w:footnote w:type="continuationSeparator" w:id="0">
    <w:p w:rsidR="002160BB" w:rsidRDefault="002160BB" w:rsidP="00C022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45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C044C"/>
    <w:rsid w:val="000B48F2"/>
    <w:rsid w:val="001F2CBC"/>
    <w:rsid w:val="002160BB"/>
    <w:rsid w:val="00231776"/>
    <w:rsid w:val="00756AAA"/>
    <w:rsid w:val="00764BC0"/>
    <w:rsid w:val="00825183"/>
    <w:rsid w:val="009974FE"/>
    <w:rsid w:val="00C0223A"/>
    <w:rsid w:val="00C712D2"/>
    <w:rsid w:val="00D305CD"/>
    <w:rsid w:val="00D95272"/>
    <w:rsid w:val="00DC044C"/>
    <w:rsid w:val="00F458FA"/>
    <w:rsid w:val="00FD0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74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974FE"/>
    <w:rPr>
      <w:b/>
      <w:bCs/>
    </w:rPr>
  </w:style>
  <w:style w:type="character" w:styleId="a5">
    <w:name w:val="Hyperlink"/>
    <w:basedOn w:val="a0"/>
    <w:uiPriority w:val="99"/>
    <w:semiHidden/>
    <w:unhideWhenUsed/>
    <w:rsid w:val="009974FE"/>
    <w:rPr>
      <w:color w:val="0000FF"/>
      <w:u w:val="single"/>
    </w:rPr>
  </w:style>
  <w:style w:type="paragraph" w:styleId="a6">
    <w:name w:val="header"/>
    <w:basedOn w:val="a"/>
    <w:link w:val="Char"/>
    <w:uiPriority w:val="99"/>
    <w:semiHidden/>
    <w:unhideWhenUsed/>
    <w:rsid w:val="00C022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C0223A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C022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C0223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74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974FE"/>
    <w:rPr>
      <w:b/>
      <w:bCs/>
    </w:rPr>
  </w:style>
  <w:style w:type="character" w:styleId="a5">
    <w:name w:val="Hyperlink"/>
    <w:basedOn w:val="a0"/>
    <w:uiPriority w:val="99"/>
    <w:semiHidden/>
    <w:unhideWhenUsed/>
    <w:rsid w:val="009974F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5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高雄</dc:creator>
  <cp:keywords/>
  <dc:description/>
  <cp:lastModifiedBy>Administrator</cp:lastModifiedBy>
  <cp:revision>11</cp:revision>
  <dcterms:created xsi:type="dcterms:W3CDTF">2020-07-20T02:34:00Z</dcterms:created>
  <dcterms:modified xsi:type="dcterms:W3CDTF">2023-11-14T04:36:00Z</dcterms:modified>
</cp:coreProperties>
</file>