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D0176" w14:textId="77777777" w:rsidR="00231776" w:rsidRDefault="009974FE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Pr="009974FE">
        <w:rPr>
          <w:rFonts w:ascii="微软雅黑" w:eastAsia="微软雅黑" w:hAnsi="微软雅黑" w:hint="eastAsia"/>
          <w:color w:val="333333"/>
        </w:rPr>
        <w:t> </w:t>
      </w:r>
      <w:r w:rsidRPr="009974FE">
        <w:rPr>
          <w:rFonts w:ascii="微软雅黑" w:eastAsia="微软雅黑" w:hAnsi="微软雅黑" w:hint="eastAsia"/>
          <w:color w:val="333333"/>
        </w:rPr>
        <w:t> </w:t>
      </w:r>
      <w:r w:rsidRPr="009974FE">
        <w:rPr>
          <w:rStyle w:val="a4"/>
          <w:rFonts w:ascii="微软雅黑" w:eastAsia="微软雅黑" w:hAnsi="微软雅黑" w:hint="eastAsia"/>
          <w:color w:val="800000"/>
        </w:rPr>
        <w:t>单位证书办理需要资料：</w:t>
      </w:r>
    </w:p>
    <w:p w14:paraId="720DB706" w14:textId="77777777" w:rsidR="00231776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1.《单位数字证书申请表》一份（加盖公章）；</w:t>
      </w:r>
    </w:p>
    <w:p w14:paraId="13335300" w14:textId="77777777" w:rsidR="00231776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2.《电子签章采样表》一份；</w:t>
      </w:r>
    </w:p>
    <w:p w14:paraId="3303D72E" w14:textId="4CC0F87E" w:rsidR="00231776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3. 《营业执照（副本）》或其他法定证照复印件一份（加盖公章）；</w:t>
      </w:r>
    </w:p>
    <w:p w14:paraId="3562D1AF" w14:textId="77777777" w:rsidR="00231776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4.《法定代表人授权委托书》及法人身份证复印件（正反面）各一份（加盖公章）</w:t>
      </w:r>
    </w:p>
    <w:p w14:paraId="2B12F57A" w14:textId="68D52ADC" w:rsidR="00231776" w:rsidRDefault="009974FE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5.经办人身份证复印件（正反面）一份（加盖公章）；</w:t>
      </w:r>
    </w:p>
    <w:p w14:paraId="2BFBBE11" w14:textId="77777777" w:rsidR="009974FE" w:rsidRDefault="009974FE" w:rsidP="00231776">
      <w:pPr>
        <w:pStyle w:val="a3"/>
        <w:shd w:val="clear" w:color="auto" w:fill="FFFFFF"/>
        <w:spacing w:before="225" w:beforeAutospacing="0" w:after="150" w:afterAutospacing="0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000000"/>
          <w:sz w:val="21"/>
          <w:szCs w:val="21"/>
        </w:rPr>
        <w:t>注：所有复印件及所填表</w:t>
      </w:r>
      <w:proofErr w:type="gramStart"/>
      <w:r>
        <w:rPr>
          <w:rFonts w:ascii="微软雅黑" w:eastAsia="微软雅黑" w:hAnsi="微软雅黑" w:hint="eastAsia"/>
          <w:color w:val="000000"/>
          <w:sz w:val="21"/>
          <w:szCs w:val="21"/>
        </w:rPr>
        <w:t>格资料</w:t>
      </w:r>
      <w:proofErr w:type="gramEnd"/>
      <w:r>
        <w:rPr>
          <w:rFonts w:ascii="微软雅黑" w:eastAsia="微软雅黑" w:hAnsi="微软雅黑" w:hint="eastAsia"/>
          <w:color w:val="000000"/>
          <w:sz w:val="21"/>
          <w:szCs w:val="21"/>
        </w:rPr>
        <w:t>均须加盖单位公章。</w:t>
      </w:r>
    </w:p>
    <w:p w14:paraId="73B75010" w14:textId="77777777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Pr="009974FE">
        <w:rPr>
          <w:rStyle w:val="a4"/>
          <w:rFonts w:ascii="微软雅黑" w:eastAsia="微软雅黑" w:hAnsi="微软雅黑" w:hint="eastAsia"/>
          <w:color w:val="800000"/>
        </w:rPr>
        <w:t>法定代表人证书办理需要资料：</w:t>
      </w:r>
    </w:p>
    <w:p w14:paraId="5A87775D" w14:textId="77777777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1.《个人数字证书申请表》一份（加盖公章）；</w:t>
      </w:r>
    </w:p>
    <w:p w14:paraId="19FB06E0" w14:textId="77777777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2.《法定代表人授权委托书》及法人身份证复印件（正反面）各一份（加盖公章）</w:t>
      </w:r>
    </w:p>
    <w:p w14:paraId="4E437BEB" w14:textId="77777777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3.《电子签章采样表》一份；</w:t>
      </w:r>
    </w:p>
    <w:p w14:paraId="0DF5B739" w14:textId="77777777" w:rsidR="000B48F2" w:rsidRDefault="009974FE" w:rsidP="000B48F2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4.经办人身份证复印件（正反面）一份（加盖公章）。</w:t>
      </w:r>
    </w:p>
    <w:p w14:paraId="7FF8B264" w14:textId="21CA3A89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注： 所有复印件及所填表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格资料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均须加盖单位公章。</w:t>
      </w:r>
    </w:p>
    <w:p w14:paraId="0116C076" w14:textId="779CBEA4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>
        <w:rPr>
          <w:rStyle w:val="a4"/>
          <w:rFonts w:ascii="微软雅黑" w:eastAsia="微软雅黑" w:hAnsi="微软雅黑" w:hint="eastAsia"/>
          <w:color w:val="800000"/>
        </w:rPr>
        <w:t>授权代表或其他人员</w:t>
      </w:r>
      <w:r w:rsidRPr="009974FE">
        <w:rPr>
          <w:rStyle w:val="a4"/>
          <w:rFonts w:ascii="微软雅黑" w:eastAsia="微软雅黑" w:hAnsi="微软雅黑" w:hint="eastAsia"/>
          <w:color w:val="800000"/>
        </w:rPr>
        <w:t>证书办理需要资料：</w:t>
      </w:r>
    </w:p>
    <w:p w14:paraId="60E21754" w14:textId="77777777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1.《个人数字证书申请表》一份（加盖公章）；</w:t>
      </w:r>
    </w:p>
    <w:p w14:paraId="5CA5CEA7" w14:textId="2A6D8F67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2.</w:t>
      </w:r>
      <w:r w:rsidRPr="00FD068E">
        <w:rPr>
          <w:rFonts w:hint="eastAsia"/>
          <w:b/>
          <w:bCs/>
          <w:color w:val="333333"/>
          <w:sz w:val="21"/>
          <w:szCs w:val="21"/>
        </w:rPr>
        <w:t xml:space="preserve"> </w:t>
      </w:r>
      <w:r w:rsidRPr="00FD068E">
        <w:rPr>
          <w:rFonts w:ascii="微软雅黑" w:eastAsia="微软雅黑" w:hAnsi="微软雅黑" w:hint="eastAsia"/>
          <w:color w:val="333333"/>
          <w:sz w:val="21"/>
          <w:szCs w:val="21"/>
        </w:rPr>
        <w:t>授权代表或其他人员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身份证复印件（正反面）一份（加盖公章）</w:t>
      </w:r>
    </w:p>
    <w:p w14:paraId="5FF5B981" w14:textId="77777777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3.《电子签章采样表》一份；</w:t>
      </w:r>
    </w:p>
    <w:p w14:paraId="70DA65B9" w14:textId="77777777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4.经办人身份证复印件（正反面）一份（加盖公章）。</w:t>
      </w:r>
    </w:p>
    <w:p w14:paraId="663457BC" w14:textId="41DD238B" w:rsidR="00FD068E" w:rsidRPr="00FD068E" w:rsidRDefault="00FD068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注： 所有复印件及所填表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格资料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均须加盖单位公章。</w:t>
      </w:r>
    </w:p>
    <w:p w14:paraId="02E09454" w14:textId="77777777" w:rsidR="009974FE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Style w:val="a4"/>
          <w:rFonts w:ascii="微软雅黑" w:eastAsia="微软雅黑" w:hAnsi="微软雅黑" w:hint="eastAsia"/>
          <w:color w:val="FF0000"/>
          <w:sz w:val="21"/>
          <w:szCs w:val="21"/>
        </w:rPr>
        <w:t>上述证书如同时办理，各证书要求材料中相同证明材料无需重复提交，只需提供一份即可。电子签章采样表只需提交一份并将所需全部印章采集到同一张A4纸。</w:t>
      </w:r>
    </w:p>
    <w:p w14:paraId="7CA70080" w14:textId="77777777" w:rsidR="00764BC0" w:rsidRDefault="00764BC0"/>
    <w:sectPr w:rsidR="00764BC0" w:rsidSect="00C712D2">
      <w:pgSz w:w="11906" w:h="16838" w:code="9"/>
      <w:pgMar w:top="1440" w:right="1797" w:bottom="1440" w:left="1797" w:header="851" w:footer="992" w:gutter="0"/>
      <w:cols w:space="425"/>
      <w:docGrid w:type="lines" w:linePitch="2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4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44C"/>
    <w:rsid w:val="000B48F2"/>
    <w:rsid w:val="001F2CBC"/>
    <w:rsid w:val="00231776"/>
    <w:rsid w:val="00764BC0"/>
    <w:rsid w:val="00825183"/>
    <w:rsid w:val="009974FE"/>
    <w:rsid w:val="00C712D2"/>
    <w:rsid w:val="00DC044C"/>
    <w:rsid w:val="00F458FA"/>
    <w:rsid w:val="00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B20F"/>
  <w15:docId w15:val="{39E33255-0E54-4478-AD60-4F0A61FC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4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974FE"/>
    <w:rPr>
      <w:b/>
      <w:bCs/>
    </w:rPr>
  </w:style>
  <w:style w:type="character" w:styleId="a5">
    <w:name w:val="Hyperlink"/>
    <w:basedOn w:val="a0"/>
    <w:uiPriority w:val="99"/>
    <w:semiHidden/>
    <w:unhideWhenUsed/>
    <w:rsid w:val="00997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高雄</dc:creator>
  <cp:keywords/>
  <dc:description/>
  <cp:lastModifiedBy>鹏 刘</cp:lastModifiedBy>
  <cp:revision>8</cp:revision>
  <dcterms:created xsi:type="dcterms:W3CDTF">2020-07-20T02:34:00Z</dcterms:created>
  <dcterms:modified xsi:type="dcterms:W3CDTF">2020-10-27T12:06:00Z</dcterms:modified>
</cp:coreProperties>
</file>